
<file path=[Content_Types].xml><?xml version="1.0" encoding="utf-8"?>
<Types xmlns="http://schemas.openxmlformats.org/package/2006/content-types">
  <Default ContentType="application/xml" Extension="xml"/>
  <Default ContentType="image/png" Extension="png"/>
  <Default ContentType="image/png" Extension="jpeg"/>
  <Default ContentType="image/png" Extension="jpg"/>
  <Default ContentType="image/png" Extension="gif"/>
  <Default ContentType="image/png"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rPr>
          <w:b w:val="true"/>
        </w:rPr>
        <w:widowControl w:val="1"/>
      </w:pPr>
      <w:r w:rsidR="00000000" w:rsidDel="00000000" w:rsidRPr="00000000">
        <w:rPr>
          <w:b w:val="true"/>
        </w:rPr>
        <w:t xml:space="preserve">Y </w:t>
      </w:r>
      <w:r w:rsidR="00000000" w:rsidDel="00000000" w:rsidRPr="00000000">
        <w:rPr>
          <w:b w:val="true"/>
        </w:rPr>
        <w:t xml:space="preserve">Stiwdio</w:t>
      </w:r>
      <w:r w:rsidR="00000000" w:rsidDel="00000000" w:rsidRPr="00000000">
        <w:rPr>
          <w:b w:val="true"/>
        </w:rPr>
        <w:t xml:space="preserve"> Booking form and Hire Agreement</w:t>
      </w:r>
    </w:p>
    <w:p xmlns:w14="http://schemas.microsoft.com/office/word/2010/wordml" w:rsidR="00000000" w:rsidRDefault="00000000" w14:textId="00000000" w:rsidDel="00000000" w:rsidP="00000000" w:rsidRPr="00000000">
      <w:pPr>
        <w:rPr>
          <w:b w:val="true"/>
        </w:rPr>
        <w:widowControl w:val="1"/>
      </w:pPr>
      <w:r w:rsidR="00000000" w:rsidDel="00000000" w:rsidRPr="00000000">
        <w:rPr>
          <w:b w:val="true"/>
        </w:rPr>
        <w:t xml:space="preserve">How to book:</w:t>
      </w:r>
    </w:p>
    <w:p xmlns:w14="http://schemas.microsoft.com/office/word/2010/wordml" w:rsidR="00000000" w:rsidRDefault="00000000" w14:textId="00000000" w:rsidDel="00000000" w:rsidP="00000000" w:rsidRPr="00000000">
      <w:pPr>
        <w:rPr>
          <w:b w:val="false"/>
        </w:rPr>
        <w:widowControl w:val="1"/>
      </w:pPr>
      <w:r w:rsidR="00000000" w:rsidDel="00000000" w:rsidRPr="00000000">
        <w:rPr>
          <w:b w:val="false"/>
        </w:rPr>
        <w:t xml:space="preserve">Email potential dates and times to stiwdio@cwmarian.org.uk to check availability.</w:t>
      </w:r>
    </w:p>
    <w:p xmlns:w14="http://schemas.microsoft.com/office/word/2010/wordml" w:rsidR="00000000" w:rsidRDefault="00000000" w14:textId="00000000" w:rsidDel="00000000" w:rsidP="00000000" w:rsidRPr="00000000">
      <w:pPr>
        <w:rPr>
          <w:b w:val="false"/>
        </w:rPr>
        <w:widowControl w:val="1"/>
      </w:pPr>
      <w:r w:rsidR="00000000" w:rsidDel="00000000" w:rsidRPr="00000000">
        <w:rPr>
          <w:b w:val="false"/>
        </w:rPr>
        <w:t xml:space="preserve">Once they are confirmed as free,  you will be asked to return the booking form with your details, signed and dated.</w:t>
      </w:r>
    </w:p>
    <w:p xmlns:w14="http://schemas.microsoft.com/office/word/2010/wordml" w:rsidR="00000000" w:rsidRDefault="00000000" w14:textId="00000000" w:rsidDel="00000000" w:rsidP="00000000" w:rsidRPr="00000000">
      <w:pPr>
        <w:rPr>
          <w:b w:val="false"/>
        </w:rPr>
        <w:widowControl w:val="1"/>
      </w:pPr>
      <w:r w:rsidR="00000000" w:rsidDel="00000000" w:rsidRPr="00000000">
        <w:rPr>
          <w:b w:val="false"/>
        </w:rPr>
        <w:t xml:space="preserve">Your dates are not confirmed until you have had an email stating that you are booked in and confirming the dates and times of hire.</w:t>
      </w:r>
    </w:p>
    <w:p xmlns:w14="http://schemas.microsoft.com/office/word/2010/wordml" w:rsidR="00000000" w:rsidRDefault="00000000" w14:textId="00000000" w:rsidDel="00000000" w:rsidP="00000000" w:rsidRPr="00000000">
      <w:pPr>
        <w:rPr>
          <w:b w:val="true"/>
        </w:rPr>
        <w:widowControl w:val="1"/>
      </w:pPr>
      <w:r w:rsidR="00000000" w:rsidDel="00000000" w:rsidRPr="00000000">
        <w:rPr>
          <w:b w:val="false"/>
        </w:rPr>
        <w:t xml:space="preserve">If you need to make any changes to dates and times please email us and wait for the changes to be confirmed.</w:t>
      </w:r>
    </w:p>
    <w:tbl>
      <w:tblPr>
        <w:tblStyle w:val="8274972"/>
        <w:tblW w:w="9017" w:type="dxa"/>
        <w:tblLayout w:type="fixed"/>
        <w:tblLook w:val="00000600"/>
      </w:tblPr>
      <w:tblGrid>
        <w:gridCol w:w="4509"/>
        <w:gridCol w:w="4509"/>
      </w:tblGrid>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Name</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Address</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Telephone Number</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Email Address</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Dates and Times of Hire</w:t>
            </w:r>
            <w:r w:rsidR="00000000" w:rsidDel="00000000" w:rsidRPr="00000000">
              <w:rPr>
                <w:b w:val="true"/>
              </w:rPr>
              <w:t xml:space="preserve"> (please ensure this includes time for setting up and clearing down)</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Short description of hire purpose</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rPr/>
              <w:widowControl w:val="1"/>
            </w:pP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Is this likely to be an ongoing activity with weekly sessions if you get enough interest?</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r w:rsidR="00000000" w:rsidDel="00000000" w:rsidRPr="00000000">
              <w:rPr/>
              <w:t xml:space="preserve">Y / N</w:t>
            </w: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Do you have public liability insurance?</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r w:rsidR="00000000" w:rsidDel="00000000" w:rsidRPr="00000000">
              <w:rPr/>
              <w:t xml:space="preserve">Y / N</w:t>
            </w:r>
          </w:p>
        </w:tc>
      </w:tr>
      <w:tr>
        <w:trPr/>
        <w:tc>
          <w:tcPr>
            <w:tcW w:w="4509" w:type="dxa"/>
            <w:tcMar>
              <w:top w:w="0" w:type="dxa"/>
              <w:left w:w="108" w:type="dxa"/>
              <w:right w:w="108" w:type="dxa"/>
              <w:bottom w:w="0" w:type="dxa"/>
            </w:tcMar>
            <w:vAlign w:val="center"/>
          </w:tcPr>
          <w:p xmlns:w14="http://schemas.microsoft.com/office/word/2010/wordml" w:rsidR="00000000" w:rsidRDefault="00000000" w14:textId="00000000" w:rsidDel="00000000" w:rsidP="00000000" w:rsidRPr="00000000">
            <w:pPr>
              <w:rPr>
                <w:b w:val="true"/>
              </w:rPr>
              <w:jc w:val="center"/>
              <w:widowControl w:val="1"/>
            </w:pPr>
            <w:r w:rsidR="00000000" w:rsidDel="00000000" w:rsidRPr="00000000">
              <w:rPr>
                <w:b w:val="true"/>
              </w:rPr>
              <w:t xml:space="preserve">Total cost at £10 per hour</w:t>
            </w:r>
          </w:p>
        </w:tc>
        <w:tc>
          <w:tcPr>
            <w:tcW w:w="4509" w:type="dxa"/>
            <w:tcMar>
              <w:top w:w="0" w:type="dxa"/>
              <w:left w:w="108" w:type="dxa"/>
              <w:right w:w="108" w:type="dxa"/>
              <w:bottom w:w="0" w:type="dxa"/>
            </w:tcMar>
            <w:vAlign w:val="top"/>
          </w:tcPr>
          <w:p xmlns:w14="http://schemas.microsoft.com/office/word/2010/wordml" w:rsidR="00000000" w:rsidRDefault="00000000" w14:textId="00000000" w:rsidDel="00000000" w:rsidP="00000000" w:rsidRPr="00000000">
            <w:pPr>
              <w:widowControl w:val="1"/>
            </w:pPr>
          </w:p>
        </w:tc>
      </w:tr>
    </w:tbl>
    <w:p xmlns:w14="http://schemas.microsoft.com/office/word/2010/wordml" w:rsidR="00000000" w:rsidRDefault="00000000" w14:textId="00000000" w:rsidDel="00000000" w:rsidP="00000000" w:rsidRPr="00000000">
      <w:pPr>
        <w:widowControl w:val="1"/>
      </w:pPr>
    </w:p>
    <w:p xmlns:w14="http://schemas.microsoft.com/office/word/2010/wordml" w:rsidR="00000000" w:rsidRDefault="00000000" w14:textId="00000000" w:rsidDel="00000000" w:rsidP="00000000" w:rsidRPr="00000000">
      <w:pPr>
        <w:widowControl w:val="1"/>
      </w:pPr>
      <w:r w:rsidR="00000000" w:rsidDel="00000000" w:rsidRPr="00000000">
        <w:rPr/>
        <w:t xml:space="preserve">This is an agreement between _______________________________ and Y </w:t>
      </w:r>
      <w:r w:rsidR="00000000" w:rsidDel="00000000" w:rsidRPr="00000000">
        <w:rPr/>
        <w:t xml:space="preserve">Stiwdio</w:t>
      </w:r>
      <w:r w:rsidR="00000000" w:rsidDel="00000000" w:rsidRPr="00000000">
        <w:rPr/>
        <w:t xml:space="preserve">.</w:t>
      </w:r>
    </w:p>
    <w:p xmlns:w14="http://schemas.microsoft.com/office/word/2010/wordml" w:rsidR="00000000" w:rsidRDefault="00000000" w14:textId="00000000" w:rsidDel="00000000" w:rsidP="00000000" w:rsidRPr="00000000">
      <w:pPr>
        <w:rPr>
          <w:b w:val="true"/>
        </w:rPr>
        <w:widowControl w:val="1"/>
      </w:pPr>
      <w:r w:rsidR="00000000" w:rsidDel="00000000" w:rsidRPr="00000000">
        <w:rPr>
          <w:b w:val="true"/>
        </w:rPr>
        <w:t xml:space="preserve">Cancellation policy:</w:t>
      </w:r>
    </w:p>
    <w:p xmlns:w14="http://schemas.microsoft.com/office/word/2010/wordml" w:rsidR="00000000" w:rsidRDefault="00000000" w14:textId="00000000" w:rsidDel="00000000" w:rsidP="00000000" w:rsidRPr="00000000">
      <w:pPr>
        <w:pStyle w:val="ListParagraph"/>
        <w:spacing w:after="0.0"/>
        <w:numPr>
          <w:ilvl w:val="0"/>
          <w:numId w:val="1"/>
        </w:numPr>
        <w:widowControl w:val="1"/>
        <w:ind w:left="720" w:hanging="360"/>
      </w:pPr>
      <w:r w:rsidR="00000000" w:rsidDel="00000000" w:rsidRPr="00000000">
        <w:rPr/>
        <w:t xml:space="preserve">If cancelled a week or more in advance there will be no charge.</w:t>
      </w:r>
    </w:p>
    <w:p xmlns:w14="http://schemas.microsoft.com/office/word/2010/wordml" w:rsidR="00000000" w:rsidRDefault="00000000" w14:textId="00000000" w:rsidDel="00000000" w:rsidP="00000000" w:rsidRPr="00000000">
      <w:pPr>
        <w:pStyle w:val="ListParagraph"/>
        <w:spacing w:after="0.0" w:before="0.0"/>
        <w:numPr>
          <w:ilvl w:val="0"/>
          <w:numId w:val="1"/>
        </w:numPr>
        <w:widowControl w:val="1"/>
        <w:ind w:left="720" w:hanging="360"/>
      </w:pPr>
      <w:r w:rsidR="00000000" w:rsidDel="00000000" w:rsidRPr="00000000">
        <w:rPr/>
        <w:t xml:space="preserve">If cancelled 6 days or less from hire </w:t>
      </w:r>
      <w:r w:rsidR="00000000" w:rsidDel="00000000" w:rsidRPr="00000000">
        <w:rPr/>
        <w:t xml:space="preserve">date</w:t>
      </w:r>
      <w:r w:rsidR="00000000" w:rsidDel="00000000" w:rsidRPr="00000000">
        <w:rPr/>
        <w:t xml:space="preserve"> we will charge half the total amount.</w:t>
      </w:r>
    </w:p>
    <w:p xmlns:w14="http://schemas.microsoft.com/office/word/2010/wordml" w:rsidR="00000000" w:rsidRDefault="00000000" w14:textId="00000000" w:rsidDel="00000000" w:rsidP="00000000" w:rsidRPr="00000000">
      <w:pPr>
        <w:pStyle w:val="ListParagraph"/>
        <w:spacing w:before="0.0"/>
        <w:numPr>
          <w:ilvl w:val="0"/>
          <w:numId w:val="1"/>
        </w:numPr>
        <w:widowControl w:val="1"/>
        <w:ind w:left="720" w:hanging="360"/>
      </w:pPr>
      <w:r w:rsidR="00000000" w:rsidDel="00000000" w:rsidRPr="00000000">
        <w:rPr/>
        <w:t xml:space="preserve">If cancelled on the day the full amount will be charged.</w:t>
      </w:r>
    </w:p>
    <w:p xmlns:w14="http://schemas.microsoft.com/office/word/2010/wordml" w:rsidR="00000000" w:rsidRDefault="00000000" w14:textId="00000000" w:rsidDel="00000000" w:rsidP="00000000" w:rsidRPr="00000000">
      <w:pPr>
        <w:pStyle w:val="ListParagraph"/>
        <w:widowControl w:val="1"/>
        <w:ind w:left="360" w:hanging="0"/>
      </w:pPr>
      <w:r w:rsidR="00000000" w:rsidDel="00000000" w:rsidRPr="00000000">
        <w:rPr>
          <w:b w:val="true"/>
        </w:rPr>
        <w:t xml:space="preserve">Consideration of other uses:</w:t>
      </w:r>
    </w:p>
    <w:p xmlns:w14="http://schemas.microsoft.com/office/word/2010/wordml" w:rsidR="00000000" w:rsidRDefault="00000000" w14:textId="00000000" w:rsidDel="00000000" w:rsidP="00000000" w:rsidRPr="00000000">
      <w:pPr>
        <w:pStyle w:val="ListParagraph"/>
        <w:rPr/>
        <w:widowControl w:val="1"/>
      </w:pPr>
      <w:r w:rsidR="00000000" w:rsidDel="00000000" w:rsidRPr="00000000">
        <w:rPr/>
        <w:t xml:space="preserve">We work in a small community with only limited numbers of participants for workshops. We try not to have more than 2 users offering similar courses at a time. For example 2 people running willow weaving workshops. If you wish to hire the space and are offering something similar to another user we will try and put you in touch with each other so you can talk about your offer, pricing and ensure that each is a little different, running at different times etc. We want to encourage diversity of use for our local community and ensure you get enough participants, this is particularly relevant to those running ongoing, weekly sessions.</w:t>
      </w:r>
    </w:p>
    <w:p xmlns:w14="http://schemas.microsoft.com/office/word/2010/wordml" w:rsidR="00000000" w:rsidRDefault="00000000" w14:textId="00000000" w:rsidDel="00000000" w:rsidP="00000000" w:rsidRPr="00000000">
      <w:pPr>
        <w:rPr>
          <w:b w:val="true"/>
        </w:rPr>
        <w:widowControl w:val="1"/>
      </w:pPr>
      <w:r w:rsidR="00000000" w:rsidDel="00000000" w:rsidRPr="00000000">
        <w:rPr>
          <w:b w:val="true"/>
        </w:rPr>
        <w:t xml:space="preserve">Use of the space:</w:t>
      </w:r>
    </w:p>
    <w:p xmlns:w14="http://schemas.microsoft.com/office/word/2010/wordml" w:rsidR="00000000" w:rsidRDefault="00000000" w14:textId="00000000" w:rsidDel="00000000" w:rsidP="00000000" w:rsidRPr="00000000">
      <w:pPr>
        <w:pStyle w:val="ListParagraph"/>
        <w:spacing w:after="0.0"/>
        <w:numPr>
          <w:ilvl w:val="0"/>
          <w:numId w:val="2"/>
        </w:numPr>
        <w:widowControl w:val="1"/>
        <w:ind w:left="720" w:hanging="360"/>
      </w:pPr>
      <w:r w:rsidR="00000000" w:rsidDel="00000000" w:rsidRPr="00000000">
        <w:rPr/>
        <w:t xml:space="preserve">Site address: Y Stiwdio, Garej y Sgwar, Hermon, Pembrokeshire, SA360DX</w:t>
      </w:r>
    </w:p>
    <w:p xmlns:w14="http://schemas.microsoft.com/office/word/2010/wordml" w:rsidR="00000000" w:rsidRDefault="00000000" w14:textId="00000000" w:rsidDel="00000000" w:rsidP="00000000" w:rsidRPr="00000000">
      <w:pPr>
        <w:pStyle w:val="ListParagraph"/>
        <w:spacing w:after="0.0"/>
        <w:numPr>
          <w:ilvl w:val="0"/>
          <w:numId w:val="2"/>
        </w:numPr>
        <w:widowControl w:val="1"/>
        <w:ind w:left="720" w:hanging="360"/>
      </w:pPr>
      <w:r w:rsidR="00000000" w:rsidDel="00000000" w:rsidRPr="00000000">
        <w:rPr/>
        <w:t xml:space="preserve">The hirer</w:t>
      </w:r>
      <w:r w:rsidR="00000000" w:rsidDel="00000000" w:rsidRPr="00000000">
        <w:rPr/>
        <w:t xml:space="preserve"> agree</w:t>
      </w:r>
      <w:r w:rsidR="00000000" w:rsidDel="00000000" w:rsidRPr="00000000">
        <w:rPr/>
        <w:t xml:space="preserve">s</w:t>
      </w:r>
      <w:r w:rsidR="00000000" w:rsidDel="00000000" w:rsidRPr="00000000">
        <w:rPr/>
        <w:t xml:space="preserve"> to ensure the space is left clean and tidy as we found it.</w:t>
      </w:r>
      <w:r w:rsidR="00000000" w:rsidDel="00000000" w:rsidRPr="00000000">
        <w:rPr/>
        <w:t xml:space="preserve"> There is a hoover, broom, cloths, surface spray etc on site for this purpose.</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The hirer agrees</w:t>
      </w:r>
      <w:r w:rsidR="00000000" w:rsidDel="00000000" w:rsidRPr="00000000">
        <w:rPr/>
        <w:t xml:space="preserve"> to provide </w:t>
      </w:r>
      <w:r w:rsidR="00000000" w:rsidDel="00000000" w:rsidRPr="00000000">
        <w:rPr/>
        <w:t xml:space="preserve">their</w:t>
      </w:r>
      <w:r w:rsidR="00000000" w:rsidDel="00000000" w:rsidRPr="00000000">
        <w:rPr/>
        <w:t xml:space="preserve"> own equipment and resources for the session unless by prior arrangement.</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Tables and chairs can be arranged and used as needed – please return them as you found them.</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Hot water, mugs, tea and coffee is </w:t>
      </w:r>
      <w:r w:rsidR="00000000" w:rsidDel="00000000" w:rsidRPr="00000000">
        <w:rPr/>
        <w:t xml:space="preserve">available,</w:t>
      </w:r>
      <w:r w:rsidR="00000000" w:rsidDel="00000000" w:rsidRPr="00000000">
        <w:rPr/>
        <w:t xml:space="preserve"> but we ask that you </w:t>
      </w:r>
      <w:r w:rsidR="00000000" w:rsidDel="00000000" w:rsidRPr="00000000">
        <w:rPr/>
        <w:t xml:space="preserve">(the hirer) </w:t>
      </w:r>
      <w:r w:rsidR="00000000" w:rsidDel="00000000" w:rsidRPr="00000000">
        <w:rPr/>
        <w:t xml:space="preserve">supply your own milk.</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We do have a projector </w:t>
      </w:r>
      <w:r w:rsidR="00000000" w:rsidDel="00000000" w:rsidRPr="00000000">
        <w:rPr/>
        <w:t xml:space="preserve">available;</w:t>
      </w:r>
      <w:r w:rsidR="00000000" w:rsidDel="00000000" w:rsidRPr="00000000">
        <w:rPr/>
        <w:t xml:space="preserve"> this can be hired by prior arrangement.</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There is a toilet on site – it is a compost toilet – please ensur</w:t>
      </w:r>
      <w:r w:rsidR="00000000" w:rsidDel="00000000" w:rsidRPr="00000000">
        <w:rPr/>
        <w:t xml:space="preserve">e </w:t>
      </w:r>
      <w:r w:rsidR="00000000" w:rsidDel="00000000" w:rsidRPr="00000000">
        <w:rPr/>
        <w:t xml:space="preserve">the instructions in the toilet for disposal of toilet paper</w:t>
      </w:r>
      <w:r w:rsidR="00000000" w:rsidDel="00000000" w:rsidRPr="00000000">
        <w:rPr/>
        <w:t xml:space="preserve"> are followed by </w:t>
      </w:r>
      <w:r w:rsidR="00000000" w:rsidDel="00000000" w:rsidRPr="00000000">
        <w:rPr/>
        <w:t xml:space="preserve">your</w:t>
      </w:r>
      <w:r w:rsidR="00000000" w:rsidDel="00000000" w:rsidRPr="00000000">
        <w:rPr/>
        <w:t xml:space="preserve"> group</w:t>
      </w:r>
      <w:r w:rsidR="00000000" w:rsidDel="00000000" w:rsidRPr="00000000">
        <w:rPr/>
        <w:t xml:space="preserve">.</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We have plug sockets / electric available for you to use on site.</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Please do not use any naked flames in the building (candles etc)</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Please do not bring any hazordous substances into the building.</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There is a first aid kit on site – any incidents should be written into the accident book and also be reported to </w:t>
      </w:r>
      <w:hyperlink xmlns:r="http://schemas.openxmlformats.org/officeDocument/2006/relationships" r:id="rId6">
        <w:r w:rsidR="00000000" w:rsidDel="00000000" w:rsidRPr="00000000">
          <w:rPr>
            <w:rStyle w:val="Hyperlink"/>
          </w:rPr>
          <w:t xml:space="preserve">stiwdio@cwmarian.</w:t>
        </w:r>
        <w:r w:rsidR="00000000" w:rsidDel="00000000" w:rsidRPr="00000000">
          <w:rPr>
            <w:color w:val="0563C1"/>
            <w:u w:val="single"/>
            <w:rStyle w:val="Hyperlink"/>
          </w:rPr>
          <w:t xml:space="preserve">org</w:t>
        </w:r>
        <w:r w:rsidR="00000000" w:rsidDel="00000000" w:rsidRPr="00000000">
          <w:rPr>
            <w:rStyle w:val="Hyperlink"/>
          </w:rPr>
          <w:t xml:space="preserve">.uk</w:t>
        </w:r>
      </w:hyperlink>
    </w:p>
    <w:p xmlns:w14="http://schemas.microsoft.com/office/word/2010/wordml" w:rsidR="00000000" w:rsidRDefault="00000000" w14:textId="00000000" w:rsidDel="00000000" w:rsidP="00000000" w:rsidRPr="00000000">
      <w:pPr>
        <w:pStyle w:val="ListParagraph"/>
        <w:spacing w:lineRule="auto" w:after="0.0"/>
        <w:numPr>
          <w:ilvl w:val="0"/>
          <w:numId w:val="2"/>
        </w:numPr>
        <w:widowControl w:val="1"/>
        <w:ind w:left="720" w:hanging="360"/>
      </w:pPr>
      <w:r w:rsidR="00000000" w:rsidDel="00000000" w:rsidRPr="00000000">
        <w:rPr>
          <w:vertAlign w:val="baseline"/>
        </w:rPr>
        <w:t xml:space="preserve">All recycling will be sorted using our boxes. Any non-recycling will be taken with you (the hirer).</w:t>
      </w:r>
    </w:p>
    <w:p xmlns:w14="http://schemas.microsoft.com/office/word/2010/wordml" w:rsidR="00000000" w:rsidRDefault="00000000" w14:textId="00000000" w:rsidDel="00000000" w:rsidP="00000000" w:rsidRPr="00000000">
      <w:pPr>
        <w:pStyle w:val="ListParagraph"/>
        <w:spacing w:lineRule="auto" w:after="0.0"/>
        <w:numPr>
          <w:ilvl w:val="0"/>
          <w:numId w:val="2"/>
        </w:numPr>
        <w:widowControl w:val="1"/>
        <w:ind w:left="720" w:hanging="360"/>
      </w:pPr>
      <w:r w:rsidR="00000000" w:rsidDel="00000000" w:rsidRPr="00000000">
        <w:rPr>
          <w:vertAlign w:val="baseline"/>
        </w:rPr>
        <w:t xml:space="preserve">The hirer is responsible for the health and safety of their group on site. </w:t>
      </w:r>
    </w:p>
    <w:p xmlns:w14="http://schemas.microsoft.com/office/word/2010/wordml" w:rsidR="00000000" w:rsidRDefault="00000000" w14:textId="00000000" w:rsidDel="00000000" w:rsidP="00000000" w:rsidRPr="00000000">
      <w:pPr>
        <w:pStyle w:val="ListParagraph"/>
        <w:spacing w:lineRule="auto" w:after="0.0"/>
        <w:numPr>
          <w:ilvl w:val="0"/>
          <w:numId w:val="2"/>
        </w:numPr>
        <w:widowControl w:val="1"/>
        <w:ind w:left="720" w:hanging="360"/>
      </w:pPr>
      <w:r w:rsidR="00000000" w:rsidDel="00000000" w:rsidRPr="00000000">
        <w:rPr>
          <w:b w:val="false"/>
          <w:rFonts w:ascii="Carlito Regular" w:eastAsia="Carlito Regular" w:hAnsi="Carlito Regular" w:cs="Carlito Regular"/>
          <w:i w:val="false"/>
          <w:strike w:val="false"/>
          <w:color w:val="000000"/>
          <w:spacing w:val="0"/>
          <w:sz w:val="22.0"/>
          <w:u w:val="none"/>
          <w:shd w:fill="auto" w:val="clear" w:color="auto"/>
          <w:vertAlign w:val="baseline"/>
        </w:rPr>
        <w:t xml:space="preserve">Please ensure all members of your party behave in a responsible and thoughtful fashion. We are really proud of our community building and want to ensure it can continue to be used by everyone. </w:t>
      </w:r>
    </w:p>
    <w:p xmlns:w14="http://schemas.microsoft.com/office/word/2010/wordml" w:rsidR="00000000" w:rsidRDefault="00000000" w14:textId="00000000" w:rsidDel="00000000" w:rsidP="00000000" w:rsidRPr="00000000">
      <w:pPr>
        <w:pStyle w:val="ListParagraph"/>
        <w:spacing w:lineRule="auto"/>
        <w:widowControl w:val="1"/>
        <w:ind w:left="360" w:hanging="0"/>
      </w:pPr>
    </w:p>
    <w:p xmlns:w14="http://schemas.microsoft.com/office/word/2010/wordml" w:rsidR="00000000" w:rsidRDefault="00000000" w14:textId="00000000" w:rsidDel="00000000" w:rsidP="00000000" w:rsidRPr="00000000">
      <w:pPr>
        <w:pStyle w:val="ListParagraph"/>
        <w:widowControl w:val="1"/>
        <w:ind w:left="360" w:hanging="0"/>
      </w:pPr>
      <w:r w:rsidR="00000000" w:rsidDel="00000000" w:rsidRPr="00000000">
        <w:rPr>
          <w:b w:val="true"/>
        </w:rPr>
        <w:t xml:space="preserve">Parking</w:t>
      </w:r>
    </w:p>
    <w:p xmlns:w14="http://schemas.microsoft.com/office/word/2010/wordml" w:rsidR="00000000" w:rsidRDefault="00000000" w14:textId="00000000" w:rsidDel="00000000" w:rsidP="00000000" w:rsidRPr="00000000">
      <w:pPr>
        <w:pStyle w:val="ListParagraph"/>
        <w:spacing w:after="0.0" w:before="0.0"/>
        <w:numPr>
          <w:ilvl w:val="0"/>
          <w:numId w:val="2"/>
        </w:numPr>
        <w:widowControl w:val="1"/>
        <w:ind w:left="720" w:hanging="360"/>
      </w:pPr>
      <w:r w:rsidR="00000000" w:rsidDel="00000000" w:rsidRPr="00000000">
        <w:rPr/>
        <w:t xml:space="preserve">Only park</w:t>
      </w:r>
      <w:r w:rsidR="00000000" w:rsidDel="00000000" w:rsidRPr="00000000">
        <w:rPr/>
        <w:t xml:space="preserve"> in the designated parking areas on either side of the building or outside the chapel. You may also park at Canolfan Hermon in the village  (2 minute walk away)</w:t>
      </w:r>
    </w:p>
    <w:p xmlns:w14="http://schemas.microsoft.com/office/word/2010/wordml" w:rsidR="00000000" w:rsidRDefault="00000000" w14:textId="00000000" w:rsidDel="00000000" w:rsidP="00000000" w:rsidRPr="00000000">
      <w:pPr>
        <w:pStyle w:val="ListParagraph"/>
        <w:spacing w:after="0.0" w:before="0.0"/>
        <w:rPr>
          <w:b w:val="true"/>
        </w:rPr>
        <w:numPr>
          <w:ilvl w:val="0"/>
          <w:numId w:val="2"/>
        </w:numPr>
        <w:widowControl w:val="1"/>
        <w:ind w:left="720" w:hanging="360"/>
      </w:pPr>
      <w:r w:rsidR="00000000" w:rsidDel="00000000" w:rsidRPr="00000000">
        <w:rPr>
          <w:b w:val="true"/>
        </w:rPr>
        <w:t xml:space="preserve">Do not park outside any residential houses.</w:t>
      </w:r>
    </w:p>
    <w:p xmlns:w14="http://schemas.microsoft.com/office/word/2010/wordml" w:rsidR="00000000" w:rsidRDefault="00000000" w14:textId="00000000" w:rsidDel="00000000" w:rsidP="00000000" w:rsidRPr="00000000">
      <w:pPr>
        <w:pStyle w:val="ListParagraph"/>
        <w:spacing w:after="0.0" w:before="0.0"/>
        <w:rPr>
          <w:b w:val="false"/>
        </w:rPr>
        <w:numPr>
          <w:ilvl w:val="0"/>
          <w:numId w:val="2"/>
        </w:numPr>
        <w:widowControl w:val="1"/>
        <w:ind w:left="720" w:hanging="360"/>
      </w:pPr>
      <w:r w:rsidR="00000000" w:rsidDel="00000000" w:rsidRPr="00000000">
        <w:rPr>
          <w:b w:val="false"/>
        </w:rPr>
        <w:t xml:space="preserve">It is useful if you can send this parking statement to attendees:</w:t>
      </w:r>
    </w:p>
    <w:p xmlns:w14="http://schemas.microsoft.com/office/word/2010/wordml" w:rsidR="00000000" w:rsidRDefault="00000000" w14:textId="00000000" w:rsidDel="00000000" w:rsidP="00000000" w:rsidRPr="00000000">
      <w:pPr>
        <w:pStyle w:val="ListParagraph"/>
        <w:spacing w:before="0.0"/>
        <w:rPr>
          <w:b w:val="true"/>
        </w:rPr>
        <w:widowControl w:val="1"/>
        <w:ind w:left="360" w:hanging="0"/>
      </w:pPr>
      <w:r w:rsidR="00000000" w:rsidDel="00000000" w:rsidRPr="00000000">
        <w:rPr>
          <w:b w:val="false"/>
          <w:rFonts w:ascii="Carlito Regular" w:eastAsia="Carlito Regular" w:hAnsi="Carlito Regular" w:cs="Carlito Regular"/>
          <w:i w:val="false"/>
          <w:strike w:val="false"/>
          <w:color w:val="000000"/>
          <w:spacing w:val="0"/>
          <w:sz w:val="22.0"/>
          <w:u w:val="none"/>
          <w:shd w:fill="auto" w:val="clear" w:color="auto"/>
          <w:vertAlign w:val="baseline"/>
        </w:rPr>
        <w:t xml:space="preserve">There is parking either side of Y Stiwdio, also outside the chapel opposite. If no spaces are available, park at Canolfan Hermon - 2 mins walk away here: https://maps.app.goo.gl/8DiPQgFFtiB6XQWt7 It is essential that you do not park in front of residential houses.</w:t>
      </w:r>
    </w:p>
    <w:p xmlns:w14="http://schemas.microsoft.com/office/word/2010/wordml" w:rsidR="00000000" w:rsidRDefault="00000000" w14:textId="00000000" w:rsidDel="00000000" w:rsidP="00000000" w:rsidRPr="00000000">
      <w:pPr>
        <w:pStyle w:val="Normal"/>
        <w:spacing w:after="0.0"/>
        <w:rPr/>
        <w:widowControl w:val="1"/>
      </w:pPr>
      <w:r w:rsidR="00000000" w:rsidDel="00000000" w:rsidRPr="00000000">
        <w:rPr>
          <w:b w:val="true"/>
        </w:rPr>
        <w:t xml:space="preserve">Access</w:t>
      </w:r>
    </w:p>
    <w:p xmlns:w14="http://schemas.microsoft.com/office/word/2010/wordml" w:rsidR="00000000" w:rsidRDefault="00000000" w14:textId="00000000" w:rsidDel="00000000" w:rsidP="00000000" w:rsidRPr="00000000">
      <w:pPr>
        <w:pStyle w:val="ListParagraph"/>
        <w:spacing w:line="240.0" w:lineRule="auto" w:after="0.0" w:before="0.0"/>
        <w:numPr>
          <w:ilvl w:val="0"/>
          <w:numId w:val="2"/>
        </w:numPr>
        <w:widowControl w:val="1"/>
        <w:ind w:left="720" w:hanging="360"/>
      </w:pPr>
      <w:r w:rsidR="00000000" w:rsidDel="00000000" w:rsidRPr="00000000">
        <w:rPr/>
        <w:t xml:space="preserve">We will send instructions for key collection and payment with confirmation of receipt of this form.</w:t>
      </w:r>
    </w:p>
    <w:p xmlns:w14="http://schemas.microsoft.com/office/word/2010/wordml" w:rsidR="00000000" w:rsidRDefault="00000000" w14:textId="00000000" w:rsidDel="00000000" w:rsidP="00000000" w:rsidRPr="00000000">
      <w:pPr>
        <w:pStyle w:val="Normal"/>
        <w:spacing w:line="240.0" w:lineRule="auto"/>
        <w:widowControl w:val="1"/>
        <w:ind w:left="360" w:hanging="0"/>
      </w:pPr>
    </w:p>
    <w:p xmlns:w14="http://schemas.microsoft.com/office/word/2010/wordml" w:rsidR="00000000" w:rsidRDefault="00000000" w14:textId="00000000" w:rsidDel="00000000" w:rsidP="00000000" w:rsidRPr="00000000">
      <w:pPr>
        <w:spacing w:line="240.0" w:lineRule="auto" w:after="0.0"/>
        <w:rPr>
          <w:b w:val="true"/>
        </w:rPr>
        <w:widowControl w:val="1"/>
      </w:pPr>
      <w:r w:rsidR="00000000" w:rsidDel="00000000" w:rsidRPr="00000000">
        <w:rPr>
          <w:b w:val="true"/>
        </w:rPr>
        <w:t xml:space="preserve">Capacity:</w:t>
      </w:r>
    </w:p>
    <w:p xmlns:w14="http://schemas.microsoft.com/office/word/2010/wordml" w:rsidR="00000000" w:rsidRDefault="00000000" w14:textId="00000000" w:rsidDel="00000000" w:rsidP="00000000" w:rsidRPr="00000000">
      <w:pPr>
        <w:pStyle w:val="ListParagraph"/>
        <w:spacing w:after="0.0"/>
        <w:numPr>
          <w:ilvl w:val="0"/>
          <w:numId w:val="3"/>
        </w:numPr>
        <w:widowControl w:val="1"/>
        <w:ind w:left="720" w:hanging="360"/>
      </w:pPr>
      <w:r w:rsidR="00000000" w:rsidDel="00000000" w:rsidRPr="00000000">
        <w:rPr/>
        <w:t xml:space="preserve">We have tables and chairs for 24 people for workshop set up.</w:t>
      </w:r>
    </w:p>
    <w:p xmlns:w14="http://schemas.microsoft.com/office/word/2010/wordml" w:rsidR="00000000" w:rsidRDefault="00000000" w14:textId="00000000" w:rsidDel="00000000" w:rsidP="00000000" w:rsidRPr="00000000">
      <w:pPr>
        <w:pStyle w:val="ListParagraph"/>
        <w:spacing w:line="240.0" w:lineRule="auto" w:after="0.0"/>
        <w:numPr>
          <w:ilvl w:val="0"/>
          <w:numId w:val="3"/>
        </w:numPr>
        <w:widowControl w:val="1"/>
        <w:ind w:left="720" w:hanging="360"/>
      </w:pPr>
      <w:r w:rsidR="00000000" w:rsidDel="00000000" w:rsidRPr="00000000">
        <w:rPr/>
        <w:t xml:space="preserve">We have 40 chairs available for theatre seating.</w:t>
      </w:r>
    </w:p>
    <w:p xmlns:w14="http://schemas.microsoft.com/office/word/2010/wordml" w:rsidR="00000000" w:rsidRDefault="00000000" w14:textId="00000000" w:rsidDel="00000000" w:rsidP="00000000" w:rsidRPr="00000000">
      <w:pPr>
        <w:pStyle w:val="ListParagraph"/>
        <w:spacing w:line="240.0" w:lineRule="auto"/>
        <w:widowControl w:val="1"/>
        <w:ind w:left="360" w:hanging="0"/>
      </w:pPr>
    </w:p>
    <w:p xmlns:w14="http://schemas.microsoft.com/office/word/2010/wordml" w:rsidR="00000000" w:rsidRDefault="00000000" w14:textId="00000000" w:rsidDel="00000000" w:rsidP="00000000" w:rsidRPr="00000000">
      <w:pPr>
        <w:spacing w:line="240.0" w:lineRule="auto" w:after="0.0"/>
        <w:rPr>
          <w:b w:val="true"/>
        </w:rPr>
        <w:widowControl w:val="1"/>
      </w:pPr>
      <w:r w:rsidR="00000000" w:rsidDel="00000000" w:rsidRPr="00000000">
        <w:rPr>
          <w:b w:val="true"/>
        </w:rPr>
        <w:t xml:space="preserve">Payment:</w:t>
      </w:r>
    </w:p>
    <w:p xmlns:w14="http://schemas.microsoft.com/office/word/2010/wordml" w:rsidR="00000000" w:rsidRDefault="00000000" w14:textId="00000000" w:rsidDel="00000000" w:rsidP="00000000" w:rsidRPr="00000000">
      <w:pPr>
        <w:pStyle w:val="ListParagraph"/>
        <w:spacing w:after="0.0"/>
        <w:numPr>
          <w:ilvl w:val="0"/>
          <w:numId w:val="3"/>
        </w:numPr>
        <w:widowControl w:val="1"/>
        <w:ind w:left="720" w:hanging="360"/>
      </w:pPr>
      <w:r w:rsidR="00000000" w:rsidDel="00000000" w:rsidRPr="00000000">
        <w:rPr/>
        <w:t xml:space="preserve">Can be paid by BACs we will invoice you after the hire.</w:t>
      </w:r>
    </w:p>
    <w:p xmlns:w14="http://schemas.microsoft.com/office/word/2010/wordml" w:rsidR="00000000" w:rsidRDefault="00000000" w14:textId="00000000" w:rsidDel="00000000" w:rsidP="00000000" w:rsidRPr="00000000">
      <w:pPr>
        <w:rPr/>
        <w:widowControl w:val="1"/>
      </w:pPr>
      <w:r w:rsidR="00000000" w:rsidDel="00000000" w:rsidRPr="00000000">
        <w:rPr/>
        <w:t xml:space="preserve">If any of these conditions are not met we reserve the right to deny further use of our space.</w:t>
      </w:r>
    </w:p>
    <w:p xmlns:w14="http://schemas.microsoft.com/office/word/2010/wordml" w:rsidR="00000000" w:rsidRDefault="00000000" w14:textId="00000000" w:rsidDel="00000000" w:rsidP="00000000" w:rsidRPr="00000000">
      <w:pPr>
        <w:rPr/>
        <w:widowControl w:val="1"/>
      </w:pPr>
    </w:p>
    <w:p xmlns:w14="http://schemas.microsoft.com/office/word/2010/wordml" w:rsidR="00000000" w:rsidRDefault="00000000" w14:textId="00000000" w:rsidDel="00000000" w:rsidP="00000000" w:rsidRPr="00000000">
      <w:pPr>
        <w:widowControl w:val="1"/>
      </w:pPr>
      <w:r w:rsidR="00000000" w:rsidDel="00000000" w:rsidRPr="00000000">
        <w:rPr/>
        <w:t xml:space="preserve">Signed: …………………………………………………………………</w:t>
      </w:r>
      <w:r w:rsidR="00000000" w:rsidDel="00000000" w:rsidRPr="00000000">
        <w:rPr/>
        <w:t xml:space="preserve">…..</w:t>
      </w:r>
      <w:r w:rsidR="00000000" w:rsidDel="00000000" w:rsidRPr="00000000">
        <w:rPr/>
        <w:t xml:space="preserve"> Date: …………………………………………</w:t>
      </w:r>
    </w:p>
    <w:sectPr>
      <w:headerReference xmlns:r="http://schemas.openxmlformats.org/officeDocument/2006/relationships" r:id="rId7" w:type="default"/>
      <w:footerReference xmlns:r="http://schemas.openxmlformats.org/officeDocument/2006/relationships" r:id="rId8" w:type="default"/>
      <w:type w:val="nextPage"/>
      <w:pgSz w:w="11908" w:orient="portrait" w:h="16833"/>
      <w:pgMar w:header="708" w:bottom="1440" w:left="1440" w:right="1440" w:top="1440" w:footer="708" w:gutter="0"/>
      <w:cols w:equalWidth="1" w:space="720" w:num="1" w:sep="0"/>
      <w:titlePg w:val="0"/>
    </w:sectPr>
  </w:body>
</w:document>
</file>

<file path=word/fontTable.xml><?xml version="1.0" encoding="utf-8"?>
<w:fonts xmlns:w="http://schemas.openxmlformats.org/wordprocessingml/2006/main">
  <w:font w:name="Carlito Regular">
    <w:embedRegular xmlns:r="http://schemas.openxmlformats.org/officeDocument/2006/relationships" r:id="rIda1bc9784-e770-3e41-d3f5-aeb218757652" w:fontKey="{00000000-0000-0000-0000-000000000000}" w:subsetted="0"/>
  </w:font>
</w:fonts>
</file>

<file path=word/footer2.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pStyle w:val="header"/>
      <w:widowControl w:val="1"/>
    </w:pPr>
    <w:r w:rsidR="00000000" w:rsidDel="00000000" w:rsidRPr="00000000">
      <w:drawing>
        <wp:anchor xmlns:wp="http://schemas.openxmlformats.org/drawingml/2006/wordprocessingDrawing" simplePos="false" distT="0" distR="114300" distB="0" distL="114300" relativeHeight="251658240" behindDoc="false" locked="false" layoutInCell="true" allowOverlap="true">
          <wp:simplePos x="0" y="0"/>
          <wp:positionH relativeFrom="column">
            <wp:posOffset>205740</wp:posOffset>
          </wp:positionH>
          <wp:positionV relativeFrom="paragraph">
            <wp:posOffset>-228600</wp:posOffset>
          </wp:positionV>
          <wp:extent cx="944880" cy="523875"/>
          <wp:wrapSquare wrapText="bothSides">
            <wp:distT msDistT="0"/>
            <wp:distB msDistB="0"/>
            <wp:distR msDistR="0"/>
            <wp:distL msDistL="0"/>
          </wp:wrapSquare>
          <wp:docPr id="0" name="Avi" descr="Logo  Description automatically generated"/>
          <a:graphic xmlns:a="http://schemas.openxmlformats.org/drawingml/2006/main">
            <a:graphicData uri="http://schemas.openxmlformats.org/drawingml/2006/picture">
              <pic:pic xmlns:pic="http://schemas.openxmlformats.org/drawingml/2006/picture">
                <pic:nvPicPr>
                  <pic:cNvPr id="0" name="Avi" descr=""/>
                  <pic:cNvPicPr>
                    <a:picLocks noChangeAspect="true"/>
                  </pic:cNvPicPr>
                </pic:nvPicPr>
                <pic:blipFill>
                  <a:blip xmlns:r="http://schemas.openxmlformats.org/officeDocument/2006/relationships" r:embed="rId1"/>
                  <a:stretch>
                    <a:fillRect/>
                  </a:stretch>
                </pic:blipFill>
                <pic:spPr>
                  <a:xfrm>
                    <a:off x="0" y="0"/>
                    <a:ext cx="944880" cy="523875"/>
                  </a:xfrm>
                  <a:prstGeom prst="rect"/>
                </pic:spPr>
              </pic:pic>
            </a:graphicData>
          </a:graphic>
        </wp:anchor>
      </w:drawing>
    </w:r>
    <w:r w:rsidR="00000000" w:rsidDel="00000000" w:rsidRPr="00000000">
      <w:drawing>
        <wp:anchor xmlns:wp="http://schemas.openxmlformats.org/drawingml/2006/wordprocessingDrawing" simplePos="false" distT="0" distR="114300" distB="0" distL="114300" relativeHeight="251658240" behindDoc="false" locked="false" layoutInCell="true" allowOverlap="true">
          <wp:simplePos x="0" y="0"/>
          <wp:positionH relativeFrom="column">
            <wp:posOffset>-640080</wp:posOffset>
          </wp:positionH>
          <wp:positionV relativeFrom="paragraph">
            <wp:posOffset>-304800</wp:posOffset>
          </wp:positionV>
          <wp:extent cx="746760" cy="566394"/>
          <wp:wrapSquare wrapText="bothSides">
            <wp:distT msDistT="0"/>
            <wp:distB msDistB="0"/>
            <wp:distR msDistR="0"/>
            <wp:distL msDistL="0"/>
          </wp:wrapSquare>
          <wp:docPr id="0" name="Avi" descr="Logo, company name  Description automatically generated"/>
          <a:graphic xmlns:a="http://schemas.openxmlformats.org/drawingml/2006/main">
            <a:graphicData uri="http://schemas.openxmlformats.org/drawingml/2006/picture">
              <pic:pic xmlns:pic="http://schemas.openxmlformats.org/drawingml/2006/picture">
                <pic:nvPicPr>
                  <pic:cNvPr id="0" name="Avi" descr=""/>
                  <pic:cNvPicPr>
                    <a:picLocks noChangeAspect="true"/>
                  </pic:cNvPicPr>
                </pic:nvPicPr>
                <pic:blipFill>
                  <a:blip xmlns:r="http://schemas.openxmlformats.org/officeDocument/2006/relationships" r:embed="rId2"/>
                  <a:stretch>
                    <a:fillRect/>
                  </a:stretch>
                </pic:blipFill>
                <pic:spPr>
                  <a:xfrm>
                    <a:off x="0" y="0"/>
                    <a:ext cx="746760" cy="566394"/>
                  </a:xfrm>
                  <a:prstGeom prst="rect"/>
                </pic:spPr>
              </pic:pic>
            </a:graphicData>
          </a:graphic>
        </wp:anchor>
      </w:drawing>
    </w:r>
  </w:p>
</w:hdr>
</file>

<file path=word/numbering.xml><?xml version="1.0" encoding="utf-8"?>
<w:numbering xmlns:w="http://schemas.openxmlformats.org/wordprocessingml/2006/main">
  <w:abstractNum w:abstractNumId="57113017">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37068826">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65353664">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54594248">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abstractNum w:abstractNumId="51600888">
    <w:lvl w:ilvl="0">
      <w:start w:val="1"/>
      <w:numFmt w:val="bullet"/>
      <w:lvlText w:val="∙"/>
      <w:lvlJc w:val="left"/>
      <w:pPr>
        <w:widowControl w:val="1"/>
        <w:ind w:left="720" w:hanging="360"/>
      </w:pPr>
      <w:rPr>
        <w:rFonts w:ascii="Symbol" w:eastAsia="Symbol" w:hAnsi="Symbol" w:cs="Symbol"/>
      </w:rPr>
    </w:lvl>
    <w:lvl w:ilvl="1">
      <w:start w:val="1"/>
      <w:numFmt w:val="bullet"/>
      <w:lvlText w:val="o"/>
      <w:lvlJc w:val="left"/>
      <w:pPr>
        <w:widowControl w:val="1"/>
        <w:ind w:left="1440" w:hanging="360"/>
      </w:pPr>
      <w:rPr>
        <w:rFonts w:ascii="Courier New" w:eastAsia="Courier New" w:hAnsi="Courier New" w:cs="Courier New"/>
      </w:rPr>
    </w:lvl>
    <w:lvl w:ilvl="2">
      <w:start w:val="1"/>
      <w:numFmt w:val="bullet"/>
      <w:lvlText w:val=""/>
      <w:lvlJc w:val="left"/>
      <w:pPr>
        <w:widowControl w:val="1"/>
        <w:ind w:left="2160" w:hanging="360"/>
      </w:pPr>
      <w:rPr>
        <w:rFonts w:ascii="Wingdings" w:eastAsia="Wingdings" w:hAnsi="Wingdings" w:cs="Wingdings"/>
      </w:rPr>
    </w:lvl>
    <w:lvl w:ilvl="3">
      <w:start w:val="1"/>
      <w:numFmt w:val="bullet"/>
      <w:lvlText w:val="∙"/>
      <w:lvlJc w:val="left"/>
      <w:pPr>
        <w:widowControl w:val="1"/>
        <w:ind w:left="2880" w:hanging="360"/>
      </w:pPr>
      <w:rPr>
        <w:rFonts w:ascii="Symbol" w:eastAsia="Symbol" w:hAnsi="Symbol" w:cs="Symbol"/>
      </w:rPr>
    </w:lvl>
    <w:lvl w:ilvl="4">
      <w:start w:val="1"/>
      <w:numFmt w:val="bullet"/>
      <w:lvlText w:val="o"/>
      <w:lvlJc w:val="left"/>
      <w:pPr>
        <w:widowControl w:val="1"/>
        <w:ind w:left="3600" w:hanging="360"/>
      </w:pPr>
      <w:rPr>
        <w:rFonts w:ascii="Courier New" w:eastAsia="Courier New" w:hAnsi="Courier New" w:cs="Courier New"/>
      </w:rPr>
    </w:lvl>
    <w:lvl w:ilvl="5">
      <w:start w:val="1"/>
      <w:numFmt w:val="bullet"/>
      <w:lvlText w:val=""/>
      <w:lvlJc w:val="left"/>
      <w:pPr>
        <w:widowControl w:val="1"/>
        <w:ind w:left="4320" w:hanging="360"/>
      </w:pPr>
      <w:rPr>
        <w:rFonts w:ascii="Wingdings" w:eastAsia="Wingdings" w:hAnsi="Wingdings" w:cs="Wingdings"/>
      </w:rPr>
    </w:lvl>
    <w:lvl w:ilvl="6">
      <w:start w:val="1"/>
      <w:numFmt w:val="bullet"/>
      <w:lvlText w:val="∙"/>
      <w:lvlJc w:val="left"/>
      <w:pPr>
        <w:widowControl w:val="1"/>
        <w:ind w:left="5040" w:hanging="360"/>
      </w:pPr>
      <w:rPr>
        <w:rFonts w:ascii="Symbol" w:eastAsia="Symbol" w:hAnsi="Symbol" w:cs="Symbol"/>
      </w:rPr>
    </w:lvl>
    <w:lvl w:ilvl="7">
      <w:start w:val="1"/>
      <w:numFmt w:val="bullet"/>
      <w:lvlText w:val="o"/>
      <w:lvlJc w:val="left"/>
      <w:pPr>
        <w:widowControl w:val="1"/>
        <w:ind w:left="5760" w:hanging="360"/>
      </w:pPr>
      <w:rPr>
        <w:rFonts w:ascii="Courier New" w:eastAsia="Courier New" w:hAnsi="Courier New" w:cs="Courier New"/>
      </w:rPr>
    </w:lvl>
    <w:lvl w:ilvl="8">
      <w:start w:val="1"/>
      <w:numFmt w:val="bullet"/>
      <w:lvlText w:val=""/>
      <w:lvlJc w:val="left"/>
      <w:pPr>
        <w:widowControl w:val="1"/>
        <w:ind w:left="6480" w:hanging="360"/>
      </w:pPr>
      <w:rPr>
        <w:rFonts w:ascii="Wingdings" w:eastAsia="Wingdings" w:hAnsi="Wingdings" w:cs="Wingdings"/>
      </w:rPr>
    </w:lvl>
  </w:abstractNum>
  <w:num w:numId="1">
    <w:abstractNumId w:val="65353664"/>
  </w:num>
  <w:num w:numId="2">
    <w:abstractNumId w:val="51600888"/>
  </w:num>
  <w:num w:numId="3">
    <w:abstractNumId w:val="37068826"/>
  </w:num>
  <w:num w:numId="97998134">
    <w:abstractNumId w:val="54594248"/>
  </w:num>
  <w:num w:numId="81947978">
    <w:abstractNumId w:val="57113017"/>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Calibri" w:eastAsia="Calibri" w:hAnsi="Calibri" w:cs="Calibri"/>
        <w:sz w:val="22"/>
      </w:rPr>
    </w:rPrDefault>
    <w:pPrDefault>
      <w:pPr>
        <w:spacing w:line="258.99999618530273" w:lineRule="auto" w:after="160.0"/>
        <w:widowControl w:val="1"/>
      </w:pPr>
    </w:pPrDefault>
  </w:docDefaults>
  <w:style w:type="paragraph" w:styleId="footer">
    <w:name w:val="footer"/>
    <w:uiPriority w:val="1"/>
    <w:basedOn w:val="Normal"/>
    <w:next w:val="footer"/>
    <w:pPr>
      <w:spacing w:line="240.0" w:lineRule="auto" w:after="0.0"/>
      <w:tabs>
        <w:tab w:pos="4512" w:val="center" w:leader="none"/>
        <w:tab w:pos="9025" w:val="right" w:leader="none"/>
      </w:tabs>
      <w:widowControl w:val="1"/>
    </w:pPr>
    <w:rPr/>
    <w:unhideWhenUsed/>
    <w:qFormat/>
  </w:style>
  <w:style w:type="paragraph" w:styleId="header">
    <w:name w:val="header"/>
    <w:uiPriority w:val="1"/>
    <w:basedOn w:val="Normal"/>
    <w:next w:val="header"/>
    <w:pPr>
      <w:spacing w:line="240.0" w:lineRule="auto" w:after="0.0"/>
      <w:tabs>
        <w:tab w:pos="4512" w:val="center" w:leader="none"/>
        <w:tab w:pos="9025" w:val="right" w:leader="none"/>
      </w:tabs>
      <w:widowControl w:val="1"/>
    </w:pPr>
    <w:rPr/>
    <w:unhideWhenUsed/>
    <w:qFormat/>
  </w:style>
  <w:style w:type="paragraph" w:default="1" w:styleId="Normal">
    <w:name w:val="Normal"/>
    <w:uiPriority w:val="1"/>
    <w:next w:val="Normal"/>
    <w:pPr>
      <w:spacing w:line="258.99999618530273" w:lineRule="auto" w:after="160.0"/>
      <w:widowControl w:val="1"/>
    </w:pPr>
    <w:rPr>
      <w:rFonts w:ascii="Calibri" w:eastAsia="Calibri" w:hAnsi="Calibri" w:cs="Calibri"/>
      <w:sz w:val="22"/>
    </w:rPr>
    <w:unhideWhenUsed/>
    <w:qFormat/>
  </w:style>
  <w:style w:type="paragraph" w:styleId="Heading1">
    <w:name w:val="Heading 1"/>
    <w:uiPriority w:val="1"/>
    <w:basedOn w:val="Normal"/>
    <w:next w:val="Normal"/>
    <w:pPr>
      <w:widowControl w:val="1"/>
    </w:pPr>
    <w:rPr>
      <w:b w:val="true"/>
      <w:rFonts w:asciiTheme="majorHAnsi" w:eastAsiaTheme="majorHAnsi" w:hAnsiTheme="majorHAnsi" w:cstheme="majorHAnsi"/>
      <w:color w:val="4472C4" w:themeColor="accent1" w:themeShade="BF"/>
      <w:sz w:val="36"/>
    </w:rPr>
    <w:unhideWhenUsed/>
    <w:qFormat/>
  </w:style>
  <w:style w:type="paragraph" w:styleId="Heading2">
    <w:name w:val="Heading 2"/>
    <w:uiPriority w:val="1"/>
    <w:basedOn w:val="Normal"/>
    <w:next w:val="Normal"/>
    <w:pPr>
      <w:widowControl w:val="1"/>
    </w:pPr>
    <w:rPr>
      <w:b w:val="true"/>
      <w:rFonts w:asciiTheme="majorHAnsi" w:eastAsiaTheme="majorHAnsi" w:hAnsiTheme="majorHAnsi" w:cstheme="majorHAnsi"/>
      <w:color w:val="4472C4" w:themeColor="accent1"/>
      <w:sz w:val="28"/>
    </w:rPr>
    <w:unhideWhenUsed/>
    <w:qFormat/>
  </w:style>
  <w:style w:type="paragraph" w:styleId="Heading3">
    <w:name w:val="Heading 3"/>
    <w:uiPriority w:val="1"/>
    <w:basedOn w:val="Normal"/>
    <w:next w:val="Normal"/>
    <w:pPr>
      <w:widowControl w:val="1"/>
    </w:pPr>
    <w:rPr>
      <w:b w:val="true"/>
      <w:rFonts w:asciiTheme="majorHAnsi" w:eastAsiaTheme="majorHAnsi" w:hAnsiTheme="majorHAnsi" w:cstheme="majorHAnsi"/>
      <w:color w:val="4472C4" w:themeColor="accent1"/>
      <w:sz w:val="24"/>
    </w:rPr>
    <w:unhideWhenUsed/>
    <w:qFormat/>
  </w:style>
  <w:style w:type="paragraph" w:styleId="Heading4">
    <w:name w:val="Heading 4"/>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Heading5">
    <w:name w:val="Heading 5"/>
    <w:uiPriority w:val="1"/>
    <w:basedOn w:val="Normal"/>
    <w:next w:val="Normal"/>
    <w:pPr>
      <w:widowControl w:val="1"/>
    </w:pPr>
    <w:rPr>
      <w:b w:val="true"/>
      <w:rFonts w:asciiTheme="majorHAnsi" w:eastAsiaTheme="majorHAnsi" w:hAnsiTheme="majorHAnsi" w:cstheme="majorHAnsi"/>
      <w:color w:val="4472C4" w:themeColor="accent1"/>
      <w:sz w:val="20"/>
    </w:rPr>
    <w:unhideWhenUsed/>
    <w:qFormat/>
  </w:style>
  <w:style w:type="paragraph" w:styleId="Heading6">
    <w:name w:val="Heading 6"/>
    <w:uiPriority w:val="1"/>
    <w:basedOn w:val="Normal"/>
    <w:next w:val="Normal"/>
    <w:pPr>
      <w:widowControl w:val="1"/>
    </w:pPr>
    <w:rPr>
      <w:rFonts w:asciiTheme="majorHAnsi" w:eastAsiaTheme="majorHAnsi" w:hAnsiTheme="majorHAnsi" w:cstheme="majorHAnsi"/>
      <w:i w:val="true"/>
      <w:color w:val="4472C4" w:themeColor="accent1" w:themeShade="7F"/>
      <w:sz w:val="20"/>
    </w:rPr>
    <w:unhideWhenUsed/>
    <w:qFormat/>
  </w:style>
  <w:style w:type="paragraph" w:styleId="Heading7">
    <w:name w:val="Heading 7"/>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Heading8">
    <w:name w:val="Heading 8"/>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Heading9">
    <w:name w:val="Heading 9"/>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Title">
    <w:name w:val="Title"/>
    <w:uiPriority w:val="1"/>
    <w:basedOn w:val="Normal"/>
    <w:next w:val="Normal"/>
    <w:pPr>
      <w:jc w:val="center"/>
      <w:widowControl w:val="1"/>
    </w:pPr>
    <w:rPr>
      <w:b w:val="true"/>
      <w:rFonts w:asciiTheme="majorHAnsi" w:eastAsiaTheme="majorHAnsi" w:hAnsiTheme="majorHAnsi" w:cstheme="majorHAnsi"/>
      <w:color w:val="4472C4" w:themeColor="accent1"/>
      <w:sz w:val="24"/>
    </w:rPr>
    <w:unhideWhenUsed/>
    <w:qFormat/>
  </w:style>
  <w:style w:type="paragraph" w:styleId="Subtitle">
    <w:name w:val="Subtitle"/>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Quote">
    <w:name w:val="Quote"/>
    <w:uiPriority w:val="1"/>
    <w:basedOn w:val="Normal"/>
    <w:next w:val="Normal"/>
    <w:pPr>
      <w:pBdr>
        <w:top w:val="single" w:color="000000" w:space="7"/>
        <w:left w:val="single" w:color="0073B9" w:sz="12" w:space="15"/>
        <w:bottom w:val="single" w:color="000000" w:space="7"/>
        <w:right w:val="single" w:color="000000" w:space="7"/>
      </w:pBdr>
      <w:widowControl w:val="1"/>
      <w:ind w:left="329"/>
    </w:pPr>
    <w:rPr>
      <w:i w:val="true"/>
    </w:rPr>
    <w:unhideWhenUsed/>
    <w:qFormat/>
  </w:style>
  <w:style w:type="paragraph" w:styleId="IntenseQuote">
    <w:name w:val="Intense Quote"/>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paragraph" w:styleId="ListParagraph">
    <w:name w:val="List Paragraph"/>
    <w:uiPriority w:val="1"/>
    <w:basedOn w:val="Normal"/>
    <w:next w:val="ListParagraph"/>
    <w:pPr>
      <w:widowControl w:val="1"/>
      <w:ind w:left="720"/>
    </w:pPr>
    <w:rPr/>
    <w:unhideWhenUsed/>
    <w:qFormat/>
  </w:style>
  <w:style w:type="paragraph" w:styleId="NoSpacing">
    <w:name w:val="No Spacing"/>
    <w:uiPriority w:val="1"/>
    <w:basedOn w:val="Normal"/>
    <w:next w:val="Normal"/>
    <w:pPr>
      <w:widowControl w:val="1"/>
    </w:pPr>
    <w:rPr>
      <w:rFonts w:asciiTheme="majorHAnsi" w:eastAsiaTheme="majorHAnsi" w:hAnsiTheme="majorHAnsi" w:cstheme="majorHAnsi"/>
      <w:i w:val="true"/>
      <w:color w:val="4472C4" w:themeColor="accent1"/>
      <w:sz w:val="22"/>
    </w:rPr>
    <w:unhideWhenUsed/>
    <w:qFormat/>
  </w:style>
  <w:style w:type="character" w:styleId="FooterChar">
    <w:name w:val="Footer Char"/>
    <w:uiPriority w:val="1"/>
    <w:basedOn w:val="DefaultParagraphFont"/>
    <w:rPr/>
    <w:unhideWhenUsed/>
    <w:qFormat/>
  </w:style>
  <w:style w:type="character" w:styleId="DefaultParagraphFont">
    <w:name w:val="Default Paragraph Font"/>
    <w:uiPriority w:val="1"/>
    <w:rPr/>
    <w:unhideWhenUsed/>
    <w:qFormat/>
  </w:style>
  <w:style w:type="character" w:styleId="HeaderChar">
    <w:name w:val="Header Char"/>
    <w:uiPriority w:val="1"/>
    <w:basedOn w:val="DefaultParagraphFont"/>
    <w:rPr/>
    <w:unhideWhenUsed/>
    <w:qFormat/>
  </w:style>
  <w:style w:type="character" w:styleId="UnresolvedMention">
    <w:name w:val="Unresolved Mention"/>
    <w:uiPriority w:val="1"/>
    <w:basedOn w:val="DefaultParagraphFont"/>
    <w:rPr>
      <w:color w:val="605E5C"/>
      <w:shd w:fill="E1DFDD" w:val="clear" w:color="auto"/>
    </w:rPr>
    <w:unhideWhenUsed/>
    <w:qFormat/>
  </w:style>
  <w:style w:type="character" w:styleId="unnamed1.78256147535E12">
    <w:name w:val="unnamed1.78256147535E12"/>
    <w:uiPriority w:val="1"/>
    <w:rPr/>
    <w:unhideWhenUsed/>
    <w:qFormat/>
  </w:style>
  <w:style w:type="character" w:styleId="SubtleEmphasis">
    <w:name w:val="Subtle Emphasis"/>
    <w:uiPriority w:val="1"/>
    <w:basedOn w:val=""/>
    <w:rPr>
      <w:b w:val="true"/>
      <w:i w:val="true"/>
      <w:color w:val="4472C4" w:themeColor="accent1"/>
      <w:spacing w:val="0"/>
    </w:rPr>
    <w:unhideWhenUsed/>
    <w:qFormat/>
  </w:style>
  <w:style w:type="character" w:styleId="Emphasis">
    <w:name w:val="Emphasis"/>
    <w:uiPriority w:val="1"/>
    <w:basedOn w:val=""/>
    <w:rPr>
      <w:b w:val="true"/>
      <w:i w:val="true"/>
      <w:color w:val="ED7D31" w:themeColor="accent2"/>
      <w:spacing w:val="0"/>
    </w:rPr>
    <w:unhideWhenUsed/>
    <w:qFormat/>
  </w:style>
  <w:style w:type="character" w:styleId="IntenseEmphasis">
    <w:name w:val="Intense Emphasis"/>
    <w:uiPriority w:val="1"/>
    <w:basedOn w:val=""/>
    <w:rPr>
      <w:b w:val="true"/>
      <w:i w:val="true"/>
      <w:color w:val="A5A5A5" w:themeColor="accent3"/>
      <w:spacing w:val="0"/>
    </w:rPr>
    <w:unhideWhenUsed/>
    <w:qFormat/>
  </w:style>
  <w:style w:type="character" w:styleId="Strong">
    <w:name w:val="Strong"/>
    <w:uiPriority w:val="1"/>
    <w:basedOn w:val=""/>
    <w:rPr>
      <w:b w:val="true"/>
      <w:i w:val="true"/>
      <w:color w:val="FFC000" w:themeColor="accent4"/>
      <w:spacing w:val="0"/>
    </w:rPr>
    <w:unhideWhenUsed/>
    <w:qFormat/>
  </w:style>
  <w:style w:type="character" w:styleId="SubtleReference">
    <w:name w:val="Subtle Reference"/>
    <w:uiPriority w:val="1"/>
    <w:basedOn w:val=""/>
    <w:rPr>
      <w:b w:val="true"/>
      <w:i w:val="true"/>
      <w:color w:val="5B9BD5" w:themeColor="accent5"/>
      <w:spacing w:val="0"/>
    </w:rPr>
    <w:unhideWhenUsed/>
    <w:qFormat/>
  </w:style>
  <w:style w:type="character" w:styleId="IntenseReference">
    <w:name w:val="Intense Reference"/>
    <w:uiPriority w:val="1"/>
    <w:basedOn w:val=""/>
    <w:rPr>
      <w:b w:val="true"/>
      <w:i w:val="true"/>
      <w:color w:val="70AD47" w:themeColor="accent6"/>
      <w:spacing w:val="0"/>
    </w:rPr>
    <w:unhideWhenUsed/>
    <w:qFormat/>
  </w:style>
  <w:style w:type="character" w:styleId="BookTitle">
    <w:name w:val="Book Title"/>
    <w:uiPriority w:val="1"/>
    <w:basedOn w:val=""/>
    <w:rPr>
      <w:b w:val="true"/>
      <w:i w:val="true"/>
      <w:color w:val="ED7D31" w:themeColor="accent2"/>
      <w:spacing w:val="0"/>
    </w:rPr>
    <w:unhideWhenUsed/>
    <w:qFormat/>
  </w:style>
  <w:style w:type="character" w:styleId="Hyperlink">
    <w:name w:val="Hyperlink"/>
    <w:uiPriority w:val="1"/>
    <w:basedOn w:val="DefaultParagraphFont"/>
    <w:rPr>
      <w:color w:val="0563C1" w:themeColor="hlink"/>
      <w:u w:val="single"/>
    </w:rPr>
    <w:unhideWhenUsed/>
    <w:qFormat/>
  </w:style>
  <w:style w:type="table" w:styleId="8274972">
    <w:uiPriority w:val="1"/>
    <w:pPr>
      <w:spacing w:line="240.0" w:lineRule="auto" w:after="0.0"/>
      <w:widowControl w:val="1"/>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tcMar>
        <w:left w:w="90" w:type="dxa"/>
        <w:right w:w="90" w:type="dxa"/>
      </w:tcMar>
      <w:vAlign w:val="top"/>
    </w:tc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mailto:stiwdio@cwmarian.co.uk" Type="http://schemas.openxmlformats.org/officeDocument/2006/relationships/hyperlink" TargetMode="External" /><Relationship Id="rId7" Target="header1.xml" Type="http://schemas.openxmlformats.org/officeDocument/2006/relationships/header" /><Relationship Id="rId8" Target="footer2.xml" Type="http://schemas.openxmlformats.org/officeDocument/2006/relationships/footer" /></Relationships>
</file>

<file path=word/_rels/fontTable.xml.rels><?xml version='1.0' encoding='UTF-8' ?><Relationships xmlns="http://schemas.openxmlformats.org/package/2006/relationships"><Relationship Id="rIda1bc9784-e770-3e41-d3f5-aeb218757652" Target="fonts/CarlitoRegular.ttf" Type="http://schemas.openxmlformats.org/officeDocument/2006/relationships/font" /></Relationships>
</file>

<file path=word/_rels/header1.xml.rels><?xml version='1.0' encoding='UTF-8' ?><Relationships xmlns="http://schemas.openxmlformats.org/package/2006/relationships"><Relationship Id="rId1" Target="media/036e7072-6922-414f-874c-c1ae484c7a36.png" Type="http://schemas.openxmlformats.org/officeDocument/2006/relationships/image" /><Relationship Id="rId2" Target="media/c456defe-9fda-4c78-8f19-6a620c0ccc38.jpeg" Type="http://schemas.openxmlformats.org/officeDocument/2006/relationships/image" /></Relationships>
</file>

<file path=word/theme/theme1.xml><?xml version="1.0" encoding="utf-8"?>
<a:theme xmlns:a="http://schemas.openxmlformats.org/drawingml/2006/main" name="Office Theme">
  <a:themeElements>
    <a:clrScheme name="Default">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efault">
      <a:majorFont>
        <a:latin typeface="Carlito"/>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Carlito"/>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